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B4F36" w14:textId="49CAD4FE" w:rsidR="00D97CD2" w:rsidRPr="007C29AB" w:rsidRDefault="007C29AB" w:rsidP="00CB46D1">
      <w:pPr>
        <w:pStyle w:val="Ttulo"/>
      </w:pPr>
      <w:r w:rsidRPr="007C29AB">
        <w:t>TITLE (UPPERCASE, TIMES NEW ROMAN FONT, SIZE 14)</w:t>
      </w:r>
    </w:p>
    <w:p w14:paraId="680A96BE" w14:textId="4677AA80" w:rsidR="00D97CD2" w:rsidRPr="007C29AB" w:rsidRDefault="00D97CD2" w:rsidP="00D97CD2">
      <w:pPr>
        <w:snapToGrid w:val="0"/>
        <w:ind w:right="297"/>
        <w:jc w:val="center"/>
        <w:rPr>
          <w:b/>
          <w:szCs w:val="24"/>
        </w:rPr>
      </w:pPr>
      <w:r w:rsidRPr="007C29AB">
        <w:rPr>
          <w:b/>
          <w:szCs w:val="24"/>
        </w:rPr>
        <w:t>Aut</w:t>
      </w:r>
      <w:r w:rsidR="007C29AB" w:rsidRPr="007C29AB">
        <w:rPr>
          <w:b/>
          <w:szCs w:val="24"/>
        </w:rPr>
        <w:t>h</w:t>
      </w:r>
      <w:r w:rsidRPr="007C29AB">
        <w:rPr>
          <w:b/>
          <w:szCs w:val="24"/>
        </w:rPr>
        <w:t>or¹, Aut</w:t>
      </w:r>
      <w:r w:rsidR="007C29AB" w:rsidRPr="007C29AB">
        <w:rPr>
          <w:b/>
          <w:szCs w:val="24"/>
        </w:rPr>
        <w:t>h</w:t>
      </w:r>
      <w:r w:rsidRPr="007C29AB">
        <w:rPr>
          <w:b/>
          <w:szCs w:val="24"/>
        </w:rPr>
        <w:t>or², Aut</w:t>
      </w:r>
      <w:r w:rsidR="007C29AB" w:rsidRPr="007C29AB">
        <w:rPr>
          <w:b/>
          <w:szCs w:val="24"/>
        </w:rPr>
        <w:t>h</w:t>
      </w:r>
      <w:r w:rsidRPr="007C29AB">
        <w:rPr>
          <w:b/>
          <w:szCs w:val="24"/>
        </w:rPr>
        <w:t>or³.... (</w:t>
      </w:r>
      <w:r w:rsidR="007C29AB" w:rsidRPr="007C29AB">
        <w:rPr>
          <w:b/>
          <w:szCs w:val="24"/>
        </w:rPr>
        <w:t>for authors from the same institution, use the same identifier; write full names and abbreviate only middle name(s)</w:t>
      </w:r>
      <w:r w:rsidRPr="007C29AB">
        <w:rPr>
          <w:b/>
          <w:szCs w:val="24"/>
        </w:rPr>
        <w:t>)</w:t>
      </w:r>
    </w:p>
    <w:p w14:paraId="076707C4" w14:textId="77777777" w:rsidR="007C29AB" w:rsidRPr="007C29AB" w:rsidRDefault="007C29AB" w:rsidP="00D97CD2">
      <w:pPr>
        <w:snapToGrid w:val="0"/>
        <w:ind w:right="297"/>
        <w:jc w:val="both"/>
        <w:rPr>
          <w:sz w:val="20"/>
        </w:rPr>
      </w:pPr>
    </w:p>
    <w:p w14:paraId="75575B88" w14:textId="2C99570A" w:rsidR="007C29AB" w:rsidRPr="007C29AB" w:rsidRDefault="007C29AB" w:rsidP="007C29AB">
      <w:pPr>
        <w:snapToGrid w:val="0"/>
        <w:ind w:right="297"/>
        <w:jc w:val="center"/>
        <w:rPr>
          <w:sz w:val="20"/>
        </w:rPr>
      </w:pPr>
      <w:r>
        <w:rPr>
          <w:sz w:val="20"/>
        </w:rPr>
        <w:t>¹</w:t>
      </w:r>
      <w:r w:rsidRPr="007C29AB">
        <w:rPr>
          <w:sz w:val="20"/>
        </w:rPr>
        <w:t>Affiliation of the first author (Institution, address)</w:t>
      </w:r>
    </w:p>
    <w:p w14:paraId="335F6884" w14:textId="6B26064B" w:rsidR="007C29AB" w:rsidRPr="007C29AB" w:rsidRDefault="007C29AB" w:rsidP="007C29AB">
      <w:pPr>
        <w:snapToGrid w:val="0"/>
        <w:ind w:right="297"/>
        <w:jc w:val="center"/>
        <w:rPr>
          <w:sz w:val="20"/>
        </w:rPr>
      </w:pPr>
      <w:r w:rsidRPr="007C29AB">
        <w:rPr>
          <w:sz w:val="20"/>
        </w:rPr>
        <w:t xml:space="preserve">²Affiliation of the second author (Institution, </w:t>
      </w:r>
      <w:proofErr w:type="gramStart"/>
      <w:r w:rsidRPr="007C29AB">
        <w:rPr>
          <w:sz w:val="20"/>
        </w:rPr>
        <w:t>address)</w:t>
      </w:r>
      <w:r w:rsidR="00797588">
        <w:rPr>
          <w:sz w:val="20"/>
        </w:rPr>
        <w:t>…</w:t>
      </w:r>
      <w:proofErr w:type="gramEnd"/>
    </w:p>
    <w:p w14:paraId="17F5213A" w14:textId="6E397062" w:rsidR="00D97CD2" w:rsidRPr="007C29AB" w:rsidRDefault="007C29AB" w:rsidP="007C29AB">
      <w:pPr>
        <w:snapToGrid w:val="0"/>
        <w:ind w:right="297"/>
        <w:jc w:val="center"/>
        <w:rPr>
          <w:sz w:val="20"/>
        </w:rPr>
      </w:pPr>
      <w:proofErr w:type="gramStart"/>
      <w:r w:rsidRPr="007C29AB">
        <w:rPr>
          <w:sz w:val="20"/>
          <w:lang w:val="pt-BR"/>
        </w:rPr>
        <w:t>email</w:t>
      </w:r>
      <w:proofErr w:type="gramEnd"/>
      <w:r w:rsidRPr="007C29AB">
        <w:rPr>
          <w:sz w:val="20"/>
          <w:lang w:val="pt-BR"/>
        </w:rPr>
        <w:t xml:space="preserve"> </w:t>
      </w:r>
      <w:proofErr w:type="spellStart"/>
      <w:r w:rsidRPr="007C29AB">
        <w:rPr>
          <w:sz w:val="20"/>
          <w:lang w:val="pt-BR"/>
        </w:rPr>
        <w:t>of</w:t>
      </w:r>
      <w:proofErr w:type="spellEnd"/>
      <w:r w:rsidRPr="007C29AB">
        <w:rPr>
          <w:sz w:val="20"/>
          <w:lang w:val="pt-BR"/>
        </w:rPr>
        <w:t xml:space="preserve"> </w:t>
      </w:r>
      <w:proofErr w:type="spellStart"/>
      <w:r w:rsidRPr="007C29AB">
        <w:rPr>
          <w:sz w:val="20"/>
          <w:lang w:val="pt-BR"/>
        </w:rPr>
        <w:t>all</w:t>
      </w:r>
      <w:proofErr w:type="spellEnd"/>
      <w:r w:rsidRPr="007C29AB">
        <w:rPr>
          <w:sz w:val="20"/>
          <w:lang w:val="pt-BR"/>
        </w:rPr>
        <w:t xml:space="preserve"> </w:t>
      </w:r>
      <w:proofErr w:type="spellStart"/>
      <w:r w:rsidRPr="007C29AB">
        <w:rPr>
          <w:sz w:val="20"/>
          <w:lang w:val="pt-BR"/>
        </w:rPr>
        <w:t>authors</w:t>
      </w:r>
      <w:proofErr w:type="spellEnd"/>
    </w:p>
    <w:p w14:paraId="6AA90CC2" w14:textId="77777777" w:rsidR="00797588" w:rsidRDefault="00797588" w:rsidP="00D97CD2">
      <w:pPr>
        <w:rPr>
          <w:b/>
          <w:bCs/>
          <w:szCs w:val="24"/>
          <w:lang w:val="pt-BR"/>
        </w:rPr>
      </w:pPr>
    </w:p>
    <w:p w14:paraId="32086BD0" w14:textId="7D379DC4" w:rsidR="00CB46D1" w:rsidRPr="00797588" w:rsidRDefault="007C29AB" w:rsidP="00D97CD2">
      <w:pPr>
        <w:rPr>
          <w:szCs w:val="24"/>
        </w:rPr>
      </w:pPr>
      <w:r w:rsidRPr="00797588">
        <w:rPr>
          <w:b/>
          <w:bCs/>
          <w:szCs w:val="24"/>
        </w:rPr>
        <w:t>Key words:</w:t>
      </w:r>
      <w:r w:rsidR="00D97CD2" w:rsidRPr="00797588">
        <w:rPr>
          <w:szCs w:val="24"/>
        </w:rPr>
        <w:t xml:space="preserve"> </w:t>
      </w:r>
      <w:r w:rsidR="00797588" w:rsidRPr="00797588">
        <w:rPr>
          <w:szCs w:val="24"/>
        </w:rPr>
        <w:t>Word</w:t>
      </w:r>
      <w:r w:rsidR="00D97CD2" w:rsidRPr="00797588">
        <w:rPr>
          <w:szCs w:val="24"/>
        </w:rPr>
        <w:t xml:space="preserve"> 1</w:t>
      </w:r>
      <w:r w:rsidR="00F00B70" w:rsidRPr="00797588">
        <w:rPr>
          <w:szCs w:val="24"/>
        </w:rPr>
        <w:t>;</w:t>
      </w:r>
      <w:r w:rsidR="00D97CD2" w:rsidRPr="00797588">
        <w:rPr>
          <w:szCs w:val="24"/>
        </w:rPr>
        <w:t xml:space="preserve"> </w:t>
      </w:r>
      <w:r w:rsidR="00797588" w:rsidRPr="00797588">
        <w:rPr>
          <w:szCs w:val="24"/>
        </w:rPr>
        <w:t>Word</w:t>
      </w:r>
      <w:r w:rsidR="00D97CD2" w:rsidRPr="00797588">
        <w:rPr>
          <w:szCs w:val="24"/>
        </w:rPr>
        <w:t xml:space="preserve"> 2</w:t>
      </w:r>
      <w:r w:rsidR="00F00B70" w:rsidRPr="00797588">
        <w:rPr>
          <w:szCs w:val="24"/>
        </w:rPr>
        <w:t>;</w:t>
      </w:r>
      <w:r w:rsidR="00D97CD2" w:rsidRPr="00797588">
        <w:rPr>
          <w:szCs w:val="24"/>
        </w:rPr>
        <w:t xml:space="preserve"> </w:t>
      </w:r>
      <w:r w:rsidR="00797588" w:rsidRPr="00797588">
        <w:rPr>
          <w:szCs w:val="24"/>
        </w:rPr>
        <w:t>Word</w:t>
      </w:r>
      <w:r w:rsidR="00F00B70" w:rsidRPr="00797588">
        <w:rPr>
          <w:szCs w:val="24"/>
        </w:rPr>
        <w:t xml:space="preserve"> 3</w:t>
      </w:r>
      <w:r w:rsidR="00797588">
        <w:rPr>
          <w:szCs w:val="24"/>
        </w:rPr>
        <w:t xml:space="preserve"> (m</w:t>
      </w:r>
      <w:r w:rsidR="00797588" w:rsidRPr="00797588">
        <w:rPr>
          <w:szCs w:val="24"/>
        </w:rPr>
        <w:t>inimum 3 and maximum 6</w:t>
      </w:r>
      <w:r w:rsidR="00797588">
        <w:rPr>
          <w:szCs w:val="24"/>
        </w:rPr>
        <w:t>)</w:t>
      </w:r>
    </w:p>
    <w:p w14:paraId="081CD7D1" w14:textId="77777777" w:rsidR="00F00B70" w:rsidRPr="00797588" w:rsidRDefault="00F00B70" w:rsidP="00D97CD2">
      <w:pPr>
        <w:rPr>
          <w:szCs w:val="24"/>
        </w:rPr>
      </w:pPr>
    </w:p>
    <w:p w14:paraId="55902AD1" w14:textId="0E74779F" w:rsidR="00F00B70" w:rsidRPr="00797588" w:rsidRDefault="00797588" w:rsidP="00D97CD2">
      <w:pPr>
        <w:rPr>
          <w:szCs w:val="24"/>
        </w:rPr>
      </w:pPr>
      <w:r w:rsidRPr="00797588">
        <w:rPr>
          <w:b/>
          <w:bCs/>
          <w:szCs w:val="24"/>
        </w:rPr>
        <w:t>A</w:t>
      </w:r>
      <w:r w:rsidR="00F00B70" w:rsidRPr="00797588">
        <w:rPr>
          <w:b/>
          <w:bCs/>
          <w:szCs w:val="24"/>
        </w:rPr>
        <w:t xml:space="preserve">rea: </w:t>
      </w:r>
      <w:r w:rsidRPr="00797588">
        <w:rPr>
          <w:szCs w:val="24"/>
        </w:rPr>
        <w:t xml:space="preserve">“choose the area of ​​your work”; check the areas on the website </w:t>
      </w:r>
      <w:r w:rsidR="005D7EA6" w:rsidRPr="00797588">
        <w:rPr>
          <w:szCs w:val="24"/>
        </w:rPr>
        <w:t>www.sencir.nuclear.ufmg.br</w:t>
      </w:r>
    </w:p>
    <w:p w14:paraId="16C76F1E" w14:textId="17AFCC14" w:rsidR="00F00B70" w:rsidRPr="00797588" w:rsidRDefault="00F00B70" w:rsidP="00D97CD2">
      <w:pPr>
        <w:rPr>
          <w:b/>
          <w:bCs/>
          <w:szCs w:val="24"/>
        </w:rPr>
      </w:pPr>
      <w:r w:rsidRPr="00797588">
        <w:rPr>
          <w:b/>
          <w:bCs/>
          <w:szCs w:val="24"/>
        </w:rPr>
        <w:t>Sub-</w:t>
      </w:r>
      <w:r w:rsidR="00797588">
        <w:rPr>
          <w:b/>
          <w:bCs/>
          <w:szCs w:val="24"/>
        </w:rPr>
        <w:t>a</w:t>
      </w:r>
      <w:r w:rsidRPr="00797588">
        <w:rPr>
          <w:b/>
          <w:bCs/>
          <w:szCs w:val="24"/>
        </w:rPr>
        <w:t xml:space="preserve">rea: </w:t>
      </w:r>
      <w:r w:rsidR="00797588" w:rsidRPr="00797588">
        <w:rPr>
          <w:szCs w:val="24"/>
        </w:rPr>
        <w:t xml:space="preserve">“choose the </w:t>
      </w:r>
      <w:r w:rsidR="00797588">
        <w:rPr>
          <w:szCs w:val="24"/>
        </w:rPr>
        <w:t xml:space="preserve">sub </w:t>
      </w:r>
      <w:r w:rsidR="00797588" w:rsidRPr="00797588">
        <w:rPr>
          <w:szCs w:val="24"/>
        </w:rPr>
        <w:t>ar</w:t>
      </w:r>
      <w:bookmarkStart w:id="0" w:name="_GoBack"/>
      <w:bookmarkEnd w:id="0"/>
      <w:r w:rsidR="00797588" w:rsidRPr="00797588">
        <w:rPr>
          <w:szCs w:val="24"/>
        </w:rPr>
        <w:t>ea of ​​your work”</w:t>
      </w:r>
    </w:p>
    <w:p w14:paraId="7BFE878B" w14:textId="77777777" w:rsidR="00D97CD2" w:rsidRPr="00797588" w:rsidRDefault="00D97CD2" w:rsidP="00D97CD2">
      <w:pPr>
        <w:rPr>
          <w:b/>
        </w:rPr>
      </w:pPr>
    </w:p>
    <w:p w14:paraId="6EA2E1CB" w14:textId="3DD611F6" w:rsidR="00CB46D1" w:rsidRPr="00797588" w:rsidRDefault="009E50B1" w:rsidP="00CB46D1">
      <w:pPr>
        <w:pStyle w:val="Ttulo1"/>
      </w:pPr>
      <w:r w:rsidRPr="00797588">
        <w:t>ABSTRACT</w:t>
      </w:r>
    </w:p>
    <w:p w14:paraId="79BD2426" w14:textId="77777777" w:rsidR="00CB46D1" w:rsidRPr="00797588" w:rsidRDefault="00CB46D1" w:rsidP="00CB46D1"/>
    <w:p w14:paraId="4D4A819C" w14:textId="0B340975" w:rsidR="00CB46D1" w:rsidRPr="00797588" w:rsidRDefault="00797588" w:rsidP="00CB46D1">
      <w:r>
        <w:rPr>
          <w:rFonts w:eastAsia="Calibri"/>
          <w:sz w:val="22"/>
          <w:szCs w:val="24"/>
        </w:rPr>
        <w:t>In the text of the abstract</w:t>
      </w:r>
      <w:r w:rsidRPr="00797588">
        <w:rPr>
          <w:rFonts w:eastAsia="Calibri"/>
          <w:sz w:val="22"/>
          <w:szCs w:val="24"/>
        </w:rPr>
        <w:t xml:space="preserve">, use “Times New Roman” font, size 11, single spacing, a single paragraph with a </w:t>
      </w:r>
      <w:r w:rsidRPr="00797588">
        <w:rPr>
          <w:rFonts w:eastAsia="Calibri"/>
          <w:b/>
          <w:sz w:val="22"/>
          <w:szCs w:val="24"/>
        </w:rPr>
        <w:t>maximum of 500 words</w:t>
      </w:r>
      <w:r w:rsidRPr="00797588">
        <w:rPr>
          <w:rFonts w:eastAsia="Calibri"/>
          <w:sz w:val="22"/>
          <w:szCs w:val="24"/>
        </w:rPr>
        <w:t xml:space="preserve">. The abstract can be in Portuguese or English or Spanish and must present, in a synthetic way, the </w:t>
      </w:r>
      <w:r>
        <w:rPr>
          <w:rFonts w:eastAsia="Calibri"/>
          <w:sz w:val="22"/>
          <w:szCs w:val="24"/>
        </w:rPr>
        <w:t>main aims</w:t>
      </w:r>
      <w:r w:rsidRPr="00797588">
        <w:rPr>
          <w:rFonts w:eastAsia="Calibri"/>
          <w:sz w:val="22"/>
          <w:szCs w:val="24"/>
        </w:rPr>
        <w:t xml:space="preserve"> of the work, the methodology used and the results that will be presented. Do not include bibliographic references in the abstract. Send the abstract to the electronic address: sencir@nuclear.ufmg.br</w:t>
      </w:r>
    </w:p>
    <w:p w14:paraId="3E5B1D22" w14:textId="77777777" w:rsidR="00CB46D1" w:rsidRPr="00797588" w:rsidRDefault="00CB46D1" w:rsidP="00CB46D1"/>
    <w:p w14:paraId="48796490" w14:textId="77777777" w:rsidR="001D4E3A" w:rsidRPr="00797588" w:rsidRDefault="001D4E3A" w:rsidP="0068035E">
      <w:pPr>
        <w:overflowPunct/>
        <w:autoSpaceDE/>
        <w:autoSpaceDN/>
        <w:adjustRightInd/>
        <w:spacing w:after="200" w:line="276" w:lineRule="auto"/>
        <w:textAlignment w:val="auto"/>
      </w:pPr>
    </w:p>
    <w:sectPr w:rsidR="001D4E3A" w:rsidRPr="0079758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DA1C2" w14:textId="77777777" w:rsidR="00F83F79" w:rsidRDefault="00F83F79" w:rsidP="00CB46D1">
      <w:r>
        <w:separator/>
      </w:r>
    </w:p>
  </w:endnote>
  <w:endnote w:type="continuationSeparator" w:id="0">
    <w:p w14:paraId="4776DB10" w14:textId="77777777" w:rsidR="00F83F79" w:rsidRDefault="00F83F79" w:rsidP="00CB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28118" w14:textId="77777777" w:rsidR="00F83F79" w:rsidRDefault="00F83F79" w:rsidP="00CB46D1">
      <w:r>
        <w:separator/>
      </w:r>
    </w:p>
  </w:footnote>
  <w:footnote w:type="continuationSeparator" w:id="0">
    <w:p w14:paraId="2C4B86CC" w14:textId="77777777" w:rsidR="00F83F79" w:rsidRDefault="00F83F79" w:rsidP="00CB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0"/>
      <w:gridCol w:w="7144"/>
    </w:tblGrid>
    <w:tr w:rsidR="001B3CB6" w:rsidRPr="007C29AB" w14:paraId="65FD0F61" w14:textId="77777777" w:rsidTr="001B3CB6">
      <w:tc>
        <w:tcPr>
          <w:tcW w:w="1350" w:type="dxa"/>
        </w:tcPr>
        <w:p w14:paraId="7C856C62" w14:textId="7AD44B50" w:rsidR="001B3CB6" w:rsidRPr="001B3CB6" w:rsidRDefault="00B85DA5" w:rsidP="001B3CB6">
          <w:r>
            <w:object w:dxaOrig="1716" w:dyaOrig="1968" w14:anchorId="34939F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2.6pt;height:60.35pt">
                <v:imagedata r:id="rId1" o:title=""/>
              </v:shape>
              <o:OLEObject Type="Embed" ProgID="PBrush" ShapeID="_x0000_i1025" DrawAspect="Content" ObjectID="_1711459387" r:id="rId2"/>
            </w:object>
          </w:r>
        </w:p>
      </w:tc>
      <w:tc>
        <w:tcPr>
          <w:tcW w:w="7144" w:type="dxa"/>
        </w:tcPr>
        <w:p w14:paraId="493FB474" w14:textId="77777777" w:rsidR="00B85DA5" w:rsidRDefault="00B85DA5" w:rsidP="001B3CB6">
          <w:pPr>
            <w:rPr>
              <w:color w:val="0070C0"/>
              <w:lang w:val="pt-BR"/>
            </w:rPr>
          </w:pPr>
        </w:p>
        <w:p w14:paraId="66EEEF65" w14:textId="3D5A38BE" w:rsidR="00230410" w:rsidRPr="005D7EA6" w:rsidRDefault="001B3CB6" w:rsidP="001B3CB6">
          <w:pPr>
            <w:rPr>
              <w:color w:val="0070C0"/>
              <w:lang w:val="pt-BR"/>
            </w:rPr>
          </w:pPr>
          <w:r w:rsidRPr="005D7EA6">
            <w:rPr>
              <w:color w:val="0070C0"/>
              <w:lang w:val="pt-BR"/>
            </w:rPr>
            <w:t xml:space="preserve">Semana Nacional de Engenharia Nuclear e da Energia e </w:t>
          </w:r>
        </w:p>
        <w:p w14:paraId="7762E661" w14:textId="77777777" w:rsidR="001B3CB6" w:rsidRPr="005D7EA6" w:rsidRDefault="001B3CB6" w:rsidP="001B3CB6">
          <w:pPr>
            <w:rPr>
              <w:color w:val="0070C0"/>
              <w:lang w:val="pt-BR"/>
            </w:rPr>
          </w:pPr>
          <w:r w:rsidRPr="005D7EA6">
            <w:rPr>
              <w:color w:val="0070C0"/>
              <w:lang w:val="pt-BR"/>
            </w:rPr>
            <w:t>Ciências das Radiações</w:t>
          </w:r>
        </w:p>
        <w:p w14:paraId="282D1EA3" w14:textId="5FCD3770" w:rsidR="001B3CB6" w:rsidRPr="005D7EA6" w:rsidRDefault="001B3CB6" w:rsidP="00B85DA5">
          <w:pPr>
            <w:rPr>
              <w:sz w:val="20"/>
              <w:lang w:val="pt-BR"/>
            </w:rPr>
          </w:pPr>
          <w:r w:rsidRPr="005D7EA6">
            <w:rPr>
              <w:color w:val="0070C0"/>
              <w:sz w:val="20"/>
              <w:lang w:val="pt-BR"/>
            </w:rPr>
            <w:t xml:space="preserve">Belo Horizonte, </w:t>
          </w:r>
          <w:r w:rsidR="00B85DA5">
            <w:rPr>
              <w:color w:val="0070C0"/>
              <w:sz w:val="20"/>
              <w:lang w:val="pt-BR"/>
            </w:rPr>
            <w:t>8</w:t>
          </w:r>
          <w:r w:rsidRPr="005D7EA6">
            <w:rPr>
              <w:color w:val="0070C0"/>
              <w:sz w:val="20"/>
              <w:lang w:val="pt-BR"/>
            </w:rPr>
            <w:t xml:space="preserve"> a 1</w:t>
          </w:r>
          <w:r w:rsidR="00B85DA5">
            <w:rPr>
              <w:color w:val="0070C0"/>
              <w:sz w:val="20"/>
              <w:lang w:val="pt-BR"/>
            </w:rPr>
            <w:t>0</w:t>
          </w:r>
          <w:r w:rsidRPr="005D7EA6">
            <w:rPr>
              <w:color w:val="0070C0"/>
              <w:sz w:val="20"/>
              <w:lang w:val="pt-BR"/>
            </w:rPr>
            <w:t xml:space="preserve"> de novembro de 202</w:t>
          </w:r>
          <w:r w:rsidR="00B85DA5">
            <w:rPr>
              <w:color w:val="0070C0"/>
              <w:sz w:val="20"/>
              <w:lang w:val="pt-BR"/>
            </w:rPr>
            <w:t>2</w:t>
          </w:r>
          <w:r w:rsidRPr="005D7EA6">
            <w:rPr>
              <w:color w:val="0070C0"/>
              <w:sz w:val="20"/>
              <w:lang w:val="pt-BR"/>
            </w:rPr>
            <w:t>.</w:t>
          </w:r>
        </w:p>
      </w:tc>
    </w:tr>
  </w:tbl>
  <w:p w14:paraId="3843F6F9" w14:textId="77777777" w:rsidR="001B3CB6" w:rsidRPr="005D7EA6" w:rsidRDefault="001B3CB6" w:rsidP="001B3CB6">
    <w:pPr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D1"/>
    <w:rsid w:val="0004021F"/>
    <w:rsid w:val="00075632"/>
    <w:rsid w:val="000F2739"/>
    <w:rsid w:val="001066F0"/>
    <w:rsid w:val="00114D5F"/>
    <w:rsid w:val="00160E71"/>
    <w:rsid w:val="001B3CB6"/>
    <w:rsid w:val="001D4E3A"/>
    <w:rsid w:val="00230410"/>
    <w:rsid w:val="00231B91"/>
    <w:rsid w:val="003E370D"/>
    <w:rsid w:val="0040700E"/>
    <w:rsid w:val="004143B3"/>
    <w:rsid w:val="004C0F9A"/>
    <w:rsid w:val="00537B73"/>
    <w:rsid w:val="005D7EA6"/>
    <w:rsid w:val="0068035E"/>
    <w:rsid w:val="006E6B74"/>
    <w:rsid w:val="00745FE4"/>
    <w:rsid w:val="00797588"/>
    <w:rsid w:val="007C29AB"/>
    <w:rsid w:val="008C4E98"/>
    <w:rsid w:val="009001CC"/>
    <w:rsid w:val="009109DD"/>
    <w:rsid w:val="009E50B1"/>
    <w:rsid w:val="00B7123E"/>
    <w:rsid w:val="00B85DA5"/>
    <w:rsid w:val="00B959A3"/>
    <w:rsid w:val="00CB46D1"/>
    <w:rsid w:val="00D1081F"/>
    <w:rsid w:val="00D84410"/>
    <w:rsid w:val="00D86B54"/>
    <w:rsid w:val="00D879CB"/>
    <w:rsid w:val="00D97CD2"/>
    <w:rsid w:val="00E51BBD"/>
    <w:rsid w:val="00E77B37"/>
    <w:rsid w:val="00ED4958"/>
    <w:rsid w:val="00F00B70"/>
    <w:rsid w:val="00F83F79"/>
    <w:rsid w:val="00FE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273C0"/>
  <w15:docId w15:val="{8FC52F0F-8B38-4AE1-803A-33ABFFD7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tulo1">
    <w:name w:val="heading 1"/>
    <w:basedOn w:val="Normal"/>
    <w:next w:val="Normal"/>
    <w:link w:val="Ttulo1Char"/>
    <w:qFormat/>
    <w:rsid w:val="00CB46D1"/>
    <w:pPr>
      <w:keepNext/>
      <w:widowControl w:val="0"/>
      <w:jc w:val="center"/>
      <w:outlineLvl w:val="0"/>
    </w:pPr>
    <w:rPr>
      <w:rFonts w:cs="Arial"/>
      <w:b/>
      <w:bCs/>
      <w:snapToGrid w:val="0"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4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C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46D1"/>
    <w:rPr>
      <w:rFonts w:ascii="Times New Roman" w:eastAsia="Times New Roman" w:hAnsi="Times New Roman" w:cs="Arial"/>
      <w:b/>
      <w:bCs/>
      <w:snapToGrid w:val="0"/>
      <w:kern w:val="32"/>
      <w:sz w:val="24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4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B46D1"/>
  </w:style>
  <w:style w:type="paragraph" w:styleId="Cabealho">
    <w:name w:val="header"/>
    <w:basedOn w:val="Normal"/>
    <w:link w:val="CabealhoChar"/>
    <w:uiPriority w:val="99"/>
    <w:unhideWhenUsed/>
    <w:rsid w:val="00CB46D1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CB46D1"/>
  </w:style>
  <w:style w:type="paragraph" w:styleId="Rodap">
    <w:name w:val="footer"/>
    <w:basedOn w:val="Normal"/>
    <w:link w:val="RodapChar"/>
    <w:uiPriority w:val="99"/>
    <w:unhideWhenUsed/>
    <w:rsid w:val="00CB46D1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6D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46D1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pt-BR"/>
    </w:rPr>
  </w:style>
  <w:style w:type="character" w:customStyle="1" w:styleId="TtuloChar">
    <w:name w:val="Título Char"/>
    <w:basedOn w:val="Fontepargpadro"/>
    <w:link w:val="Ttulo"/>
    <w:rsid w:val="00CB46D1"/>
    <w:rPr>
      <w:rFonts w:ascii="Times New Roman" w:eastAsia="Times New Roman" w:hAnsi="Times New Roman" w:cs="Arial"/>
      <w:b/>
      <w:bCs/>
      <w:snapToGrid w:val="0"/>
      <w:kern w:val="28"/>
      <w:sz w:val="28"/>
      <w:szCs w:val="32"/>
      <w:lang w:val="en-US"/>
    </w:rPr>
  </w:style>
  <w:style w:type="paragraph" w:styleId="Ttulo">
    <w:name w:val="Title"/>
    <w:basedOn w:val="Normal"/>
    <w:link w:val="TtuloChar"/>
    <w:qFormat/>
    <w:rsid w:val="00CB46D1"/>
    <w:pPr>
      <w:widowControl w:val="0"/>
      <w:spacing w:before="240" w:after="60"/>
      <w:jc w:val="center"/>
      <w:outlineLvl w:val="0"/>
    </w:pPr>
    <w:rPr>
      <w:rFonts w:cs="Arial"/>
      <w:b/>
      <w:bCs/>
      <w:snapToGrid w:val="0"/>
      <w:kern w:val="28"/>
      <w:sz w:val="28"/>
      <w:szCs w:val="3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B46D1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B46D1"/>
    <w:pPr>
      <w:spacing w:after="120"/>
    </w:pPr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CB46D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odetexto">
    <w:name w:val="Body Text"/>
    <w:basedOn w:val="Normal"/>
    <w:link w:val="CorpodetextoChar"/>
    <w:rsid w:val="00CB46D1"/>
    <w:pPr>
      <w:spacing w:after="120"/>
    </w:pPr>
  </w:style>
  <w:style w:type="paragraph" w:customStyle="1" w:styleId="abstract">
    <w:name w:val="abstract"/>
    <w:basedOn w:val="Corpodetexto3"/>
    <w:rsid w:val="00CB46D1"/>
    <w:pPr>
      <w:wordWrap w:val="0"/>
      <w:overflowPunct/>
      <w:adjustRightInd/>
      <w:spacing w:after="0" w:line="240" w:lineRule="exact"/>
      <w:ind w:left="720" w:right="720"/>
      <w:textAlignment w:val="auto"/>
    </w:pPr>
    <w:rPr>
      <w:rFonts w:eastAsia="Batang"/>
      <w:kern w:val="2"/>
      <w:sz w:val="20"/>
      <w:szCs w:val="24"/>
      <w:lang w:eastAsia="ko-KR"/>
    </w:rPr>
  </w:style>
  <w:style w:type="paragraph" w:customStyle="1" w:styleId="Default">
    <w:name w:val="Default"/>
    <w:rsid w:val="00CB46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CB46D1"/>
  </w:style>
  <w:style w:type="character" w:customStyle="1" w:styleId="hps">
    <w:name w:val="hps"/>
    <w:basedOn w:val="Fontepargpadro"/>
    <w:rsid w:val="00CB46D1"/>
  </w:style>
  <w:style w:type="paragraph" w:customStyle="1" w:styleId="Standard">
    <w:name w:val="Standard"/>
    <w:rsid w:val="00CB46D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PargrafodaLista">
    <w:name w:val="List Paragraph"/>
    <w:basedOn w:val="Normal"/>
    <w:uiPriority w:val="34"/>
    <w:qFormat/>
    <w:rsid w:val="00CB46D1"/>
    <w:pPr>
      <w:overflowPunct/>
      <w:autoSpaceDE/>
      <w:autoSpaceDN/>
      <w:adjustRightInd/>
      <w:spacing w:line="360" w:lineRule="auto"/>
      <w:ind w:left="720"/>
      <w:contextualSpacing/>
      <w:jc w:val="both"/>
      <w:textAlignment w:val="auto"/>
    </w:pPr>
    <w:rPr>
      <w:lang w:val="pt-BR" w:eastAsia="pt-BR"/>
    </w:rPr>
  </w:style>
  <w:style w:type="paragraph" w:styleId="NormalWeb">
    <w:name w:val="Normal (Web)"/>
    <w:basedOn w:val="Normal"/>
    <w:rsid w:val="00CB46D1"/>
    <w:pPr>
      <w:overflowPunct/>
      <w:autoSpaceDE/>
      <w:autoSpaceDN/>
      <w:adjustRightInd/>
      <w:spacing w:before="100" w:beforeAutospacing="1" w:after="100" w:afterAutospacing="1" w:line="280" w:lineRule="exact"/>
      <w:textAlignment w:val="auto"/>
    </w:pPr>
    <w:rPr>
      <w:rFonts w:ascii="Batang" w:eastAsia="Batang" w:hAnsi="Batang"/>
      <w:color w:val="000000"/>
      <w:szCs w:val="24"/>
      <w:lang w:eastAsia="ko-KR"/>
    </w:rPr>
  </w:style>
  <w:style w:type="paragraph" w:customStyle="1" w:styleId="StyleCentered">
    <w:name w:val="Style Centered"/>
    <w:basedOn w:val="Normal"/>
    <w:rsid w:val="00CB46D1"/>
    <w:pPr>
      <w:jc w:val="center"/>
    </w:pPr>
  </w:style>
  <w:style w:type="character" w:styleId="Hyperlink">
    <w:name w:val="Hyperlink"/>
    <w:rsid w:val="00CB46D1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1B3C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n-US"/>
    </w:rPr>
  </w:style>
  <w:style w:type="table" w:styleId="Tabelacomgrade">
    <w:name w:val="Table Grid"/>
    <w:basedOn w:val="Tabelanormal"/>
    <w:uiPriority w:val="59"/>
    <w:unhideWhenUsed/>
    <w:rsid w:val="001B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EEUFMG</dc:creator>
  <cp:lastModifiedBy>Cliente</cp:lastModifiedBy>
  <cp:revision>3</cp:revision>
  <dcterms:created xsi:type="dcterms:W3CDTF">2022-04-14T19:21:00Z</dcterms:created>
  <dcterms:modified xsi:type="dcterms:W3CDTF">2022-04-14T19:37:00Z</dcterms:modified>
</cp:coreProperties>
</file>